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6E480AF0" w:rsidR="00EA6958" w:rsidRPr="0022042C" w:rsidRDefault="005C0BBF" w:rsidP="00EA6958">
      <w:pPr>
        <w:pStyle w:val="Title1"/>
        <w:rPr>
          <w:rFonts w:ascii="Arial" w:hAnsi="Arial" w:cs="Arial"/>
        </w:rPr>
      </w:pPr>
      <w:r w:rsidRPr="0022042C">
        <w:rPr>
          <w:rFonts w:ascii="Arial" w:hAnsi="Arial" w:cs="Arial"/>
        </w:rPr>
        <w:t>Features available</w:t>
      </w:r>
      <w:r w:rsidR="00F76D08" w:rsidRPr="0022042C">
        <w:rPr>
          <w:rFonts w:ascii="Arial" w:hAnsi="Arial" w:cs="Arial"/>
        </w:rPr>
        <w:t xml:space="preserve"> </w:t>
      </w:r>
      <w:r w:rsidR="00C06DFD" w:rsidRPr="0022042C">
        <w:rPr>
          <w:rFonts w:ascii="Arial" w:hAnsi="Arial" w:cs="Arial"/>
        </w:rPr>
        <w:t>email.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3C2333B8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B4BDA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B4B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E6F6A3" wp14:editId="5CDD4304">
                <wp:simplePos x="0" y="0"/>
                <wp:positionH relativeFrom="column">
                  <wp:posOffset>937433</wp:posOffset>
                </wp:positionH>
                <wp:positionV relativeFrom="paragraph">
                  <wp:posOffset>90343</wp:posOffset>
                </wp:positionV>
                <wp:extent cx="5382260" cy="471055"/>
                <wp:effectExtent l="0" t="0" r="27940" b="2476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47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3A1405A5" w:rsidR="00A242DD" w:rsidRPr="004B4BDA" w:rsidRDefault="00196B2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Latest features </w:t>
                            </w:r>
                            <w:r w:rsidR="00ED4C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available </w:t>
                            </w:r>
                            <w:r w:rsidR="006354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Meetings in Webex App</w:t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73.8pt;margin-top:7.1pt;width:423.8pt;height:37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" strokecolor="#5514b4">
                <v:textbox inset="2mm,2mm,2mm,2mm">
                  <w:txbxContent>
                    <w:p w14:paraId="44FE4D1B" w14:textId="3A1405A5" w:rsidR="00A242DD" w:rsidRPr="004B4BDA" w:rsidRDefault="00196B2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Latest features </w:t>
                      </w:r>
                      <w:r w:rsidR="00ED4C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available </w:t>
                      </w:r>
                      <w:r w:rsidR="0063548F">
                        <w:rPr>
                          <w:rFonts w:ascii="Arial" w:hAnsi="Arial" w:cs="Arial"/>
                          <w:sz w:val="24"/>
                          <w:szCs w:val="24"/>
                        </w:rPr>
                        <w:t>for Meetings in Webex App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B4BDA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B4BDA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B4B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04513A1" wp14:editId="2C3F3563">
                <wp:simplePos x="0" y="0"/>
                <wp:positionH relativeFrom="column">
                  <wp:posOffset>937895</wp:posOffset>
                </wp:positionH>
                <wp:positionV relativeFrom="paragraph">
                  <wp:posOffset>59690</wp:posOffset>
                </wp:positionV>
                <wp:extent cx="5382857" cy="6683098"/>
                <wp:effectExtent l="0" t="0" r="27940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857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D0E79" w14:textId="0A480238" w:rsidR="00AC2CE3" w:rsidRPr="009C0D78" w:rsidRDefault="00AC2CE3" w:rsidP="009C0D78">
                            <w:pPr>
                              <w:spacing w:after="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Dear colleague</w:t>
                            </w:r>
                            <w:r w:rsidR="00DA7064"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F80F0FB" w14:textId="5A2E959D" w:rsidR="00AC2CE3" w:rsidRPr="009C0D78" w:rsidRDefault="00AC2CE3" w:rsidP="009C0D78">
                            <w:pPr>
                              <w:spacing w:after="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 a user of </w:t>
                            </w:r>
                            <w:r w:rsidR="0063548F"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Meetings in Webex App</w:t>
                            </w:r>
                            <w:r w:rsidR="00171A3B"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493E"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you’ll</w:t>
                            </w:r>
                            <w:r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already be experiencing the benefits from this platform in your </w:t>
                            </w:r>
                            <w:r w:rsidR="00130636"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day-to-</w:t>
                            </w:r>
                            <w:r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day</w:t>
                            </w:r>
                            <w:r w:rsidR="00130636"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working</w:t>
                            </w:r>
                            <w:r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To ensure </w:t>
                            </w:r>
                            <w:r w:rsidR="00130636"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you’re</w:t>
                            </w:r>
                            <w:r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getting the most from your service we wanted to let you know about the</w:t>
                            </w:r>
                            <w:r w:rsidR="005A4A35"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latest</w:t>
                            </w:r>
                            <w:r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features now available to you: </w:t>
                            </w:r>
                          </w:p>
                          <w:p w14:paraId="71EE6843" w14:textId="380C84BE" w:rsidR="00596175" w:rsidRPr="009C0D78" w:rsidRDefault="00596175" w:rsidP="009C0D7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0D78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Real-time translation and transcription </w:t>
                            </w:r>
                            <w:r w:rsidR="00A343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A343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343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Translates</w:t>
                            </w:r>
                            <w:proofErr w:type="gramEnd"/>
                            <w:r w:rsidRPr="00A343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from 13 spoken languages to over 100 other languages in closed captions.</w:t>
                            </w:r>
                          </w:p>
                          <w:p w14:paraId="6222BA1D" w14:textId="54E6D200" w:rsidR="00596175" w:rsidRPr="009C0D78" w:rsidRDefault="00596175" w:rsidP="009C0D7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0D78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Simultaneous interpretation </w:t>
                            </w:r>
                            <w:r w:rsidR="00A343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A343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Attendees </w:t>
                            </w:r>
                            <w:r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hear a presentation in their preferred language.</w:t>
                            </w:r>
                          </w:p>
                          <w:p w14:paraId="694ADA67" w14:textId="1AFEB67E" w:rsidR="00596175" w:rsidRPr="009C0D78" w:rsidRDefault="00596175" w:rsidP="009C0D7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0D78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Reactions and gestures </w:t>
                            </w:r>
                            <w:r w:rsidR="00A343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A343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Click </w:t>
                            </w:r>
                            <w:r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a reaction or enable your camera on the desktop app to </w:t>
                            </w:r>
                            <w:proofErr w:type="spellStart"/>
                            <w:r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recognise</w:t>
                            </w:r>
                            <w:proofErr w:type="spellEnd"/>
                            <w:r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hand gestures.</w:t>
                            </w:r>
                          </w:p>
                          <w:p w14:paraId="77A98286" w14:textId="2D3C591B" w:rsidR="00596175" w:rsidRPr="009C0D78" w:rsidRDefault="00596175" w:rsidP="009C0D7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C0D78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Slido</w:t>
                            </w:r>
                            <w:proofErr w:type="spellEnd"/>
                            <w:r w:rsidRPr="009C0D78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43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A343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Meeting </w:t>
                            </w:r>
                            <w:r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Webinar live polls and Q&amp;A.</w:t>
                            </w:r>
                          </w:p>
                          <w:p w14:paraId="3D01381B" w14:textId="69277D74" w:rsidR="00596175" w:rsidRPr="009C0D78" w:rsidRDefault="00596175" w:rsidP="009C0D7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0D78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Shared timer </w:t>
                            </w:r>
                            <w:r w:rsidR="00A343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A343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</w:t>
                            </w:r>
                            <w:r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 a time to work on tasks, time-box discussions or take a break.</w:t>
                            </w:r>
                          </w:p>
                          <w:p w14:paraId="3F8718CD" w14:textId="6D1A38C4" w:rsidR="00C33265" w:rsidRPr="009C0D78" w:rsidRDefault="00596175" w:rsidP="009C0D7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16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0D78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Whiteboard </w:t>
                            </w:r>
                            <w:r w:rsidR="00A343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A343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Digital </w:t>
                            </w:r>
                            <w:r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Whiteboard to brainstorm your ideas.</w:t>
                            </w:r>
                          </w:p>
                          <w:p w14:paraId="35054573" w14:textId="4F0E57B5" w:rsidR="00AC2CE3" w:rsidRPr="009C0D78" w:rsidRDefault="00AC2CE3" w:rsidP="009C0D78">
                            <w:pPr>
                              <w:spacing w:after="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find out more </w:t>
                            </w:r>
                            <w:proofErr w:type="gramStart"/>
                            <w:r w:rsidR="0055315E"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take a look</w:t>
                            </w:r>
                            <w:proofErr w:type="gramEnd"/>
                            <w:r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 th</w:t>
                            </w:r>
                            <w:r w:rsidR="002137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one-page user guide. </w:t>
                            </w:r>
                            <w:hyperlink r:id="rId10" w:tooltip="Link to download PDF guide" w:history="1">
                              <w:r w:rsidRPr="009C0D7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80FF"/>
                                  <w:sz w:val="24"/>
                                  <w:szCs w:val="24"/>
                                </w:rPr>
                                <w:t>Download now &gt;</w:t>
                              </w:r>
                            </w:hyperlink>
                          </w:p>
                          <w:p w14:paraId="4B6FF80C" w14:textId="32B3496D" w:rsidR="008C4E41" w:rsidRPr="009C0D78" w:rsidRDefault="008C4E41" w:rsidP="009C0D78">
                            <w:pPr>
                              <w:spacing w:after="16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</w:pPr>
                            <w:r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Learn more about </w:t>
                            </w:r>
                            <w:r w:rsidR="00EC59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Meetings in Webex App</w:t>
                            </w:r>
                            <w:r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hyperlink r:id="rId11" w:tooltip="Link to BT Support Centre" w:history="1">
                              <w:r w:rsidRPr="009C0D7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80FF"/>
                                  <w:sz w:val="24"/>
                                  <w:szCs w:val="24"/>
                                </w:rPr>
                                <w:t>BT Su</w:t>
                              </w:r>
                              <w:r w:rsidR="00777BEB" w:rsidRPr="009C0D7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80FF"/>
                                  <w:sz w:val="24"/>
                                  <w:szCs w:val="24"/>
                                </w:rPr>
                                <w:t>pport Centre</w:t>
                              </w:r>
                              <w:r w:rsidR="000468BB" w:rsidRPr="009C0D7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80FF"/>
                                  <w:sz w:val="24"/>
                                  <w:szCs w:val="24"/>
                                </w:rPr>
                                <w:t xml:space="preserve"> &gt;</w:t>
                              </w:r>
                            </w:hyperlink>
                          </w:p>
                          <w:p w14:paraId="2646141D" w14:textId="77777777" w:rsidR="00AC2CE3" w:rsidRPr="009C0D78" w:rsidRDefault="00AC2CE3" w:rsidP="009C0D78">
                            <w:pPr>
                              <w:spacing w:after="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9C0D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9C0D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Internal Endorser </w:t>
                            </w:r>
                          </w:p>
                          <w:p w14:paraId="4429138D" w14:textId="76DFD938" w:rsidR="00A242DD" w:rsidRPr="009C0D78" w:rsidRDefault="00A242DD" w:rsidP="009C0D78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49D20C0" w14:textId="1AFE0C57" w:rsidR="00A242DD" w:rsidRPr="009C0D78" w:rsidRDefault="00A242DD" w:rsidP="009C0D78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F2C2DFD" w14:textId="77777777" w:rsidR="00A242DD" w:rsidRPr="009C0D78" w:rsidRDefault="00A242DD" w:rsidP="009C0D78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173B7C0" w14:textId="77777777" w:rsidR="00A242DD" w:rsidRPr="009C0D78" w:rsidRDefault="00A242DD" w:rsidP="009C0D78">
                            <w:pPr>
                              <w:spacing w:after="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Text Box 16" o:spid="_x0000_s1027" type="#_x0000_t202" style="position:absolute;margin-left:73.85pt;margin-top:4.7pt;width:423.85pt;height:526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" strokecolor="#5514b4">
                <v:textbox inset="2mm,2mm,2mm,2mm">
                  <w:txbxContent>
                    <w:p w14:paraId="04DD0E79" w14:textId="0A480238" w:rsidR="00AC2CE3" w:rsidRPr="009C0D78" w:rsidRDefault="00AC2CE3" w:rsidP="009C0D78">
                      <w:pPr>
                        <w:spacing w:after="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>Dear colleague</w:t>
                      </w:r>
                      <w:r w:rsidR="00DA7064"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</w:p>
                    <w:p w14:paraId="2F80F0FB" w14:textId="5A2E959D" w:rsidR="00AC2CE3" w:rsidRPr="009C0D78" w:rsidRDefault="00AC2CE3" w:rsidP="009C0D78">
                      <w:pPr>
                        <w:spacing w:after="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 a user of </w:t>
                      </w:r>
                      <w:r w:rsidR="0063548F"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>Meetings in Webex App</w:t>
                      </w:r>
                      <w:r w:rsidR="00171A3B"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5493E"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>you’ll</w:t>
                      </w:r>
                      <w:r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already be experiencing the benefits from this platform in your </w:t>
                      </w:r>
                      <w:r w:rsidR="00130636"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>day-to-</w:t>
                      </w:r>
                      <w:r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>day</w:t>
                      </w:r>
                      <w:r w:rsidR="00130636"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working</w:t>
                      </w:r>
                      <w:r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To ensure </w:t>
                      </w:r>
                      <w:r w:rsidR="00130636"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>you’re</w:t>
                      </w:r>
                      <w:r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getting the most from your service we wanted to let you know about the</w:t>
                      </w:r>
                      <w:r w:rsidR="005A4A35"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latest</w:t>
                      </w:r>
                      <w:r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features now available to you: </w:t>
                      </w:r>
                    </w:p>
                    <w:p w14:paraId="71EE6843" w14:textId="380C84BE" w:rsidR="00596175" w:rsidRPr="009C0D78" w:rsidRDefault="00596175" w:rsidP="009C0D78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0D78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Real-time translation and transcription </w:t>
                      </w:r>
                      <w:r w:rsidR="00A34380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Pr="00A343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34380">
                        <w:rPr>
                          <w:rFonts w:ascii="Arial" w:hAnsi="Arial" w:cs="Arial"/>
                          <w:sz w:val="24"/>
                          <w:szCs w:val="24"/>
                        </w:rPr>
                        <w:t>Translates</w:t>
                      </w:r>
                      <w:proofErr w:type="gramEnd"/>
                      <w:r w:rsidRPr="00A343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>from 13 spoken languages to over 100 other languages in closed captions.</w:t>
                      </w:r>
                    </w:p>
                    <w:p w14:paraId="6222BA1D" w14:textId="54E6D200" w:rsidR="00596175" w:rsidRPr="009C0D78" w:rsidRDefault="00596175" w:rsidP="009C0D78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0D78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Simultaneous interpretation </w:t>
                      </w:r>
                      <w:r w:rsidR="00A34380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Pr="00A343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Attendees </w:t>
                      </w:r>
                      <w:r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>can hear a presentation in their preferred language.</w:t>
                      </w:r>
                    </w:p>
                    <w:p w14:paraId="694ADA67" w14:textId="1AFEB67E" w:rsidR="00596175" w:rsidRPr="009C0D78" w:rsidRDefault="00596175" w:rsidP="009C0D78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0D78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Reactions and gestures </w:t>
                      </w:r>
                      <w:r w:rsidR="00A34380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Pr="00A343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Click </w:t>
                      </w:r>
                      <w:r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a reaction or enable your camera on the desktop app to </w:t>
                      </w:r>
                      <w:proofErr w:type="spellStart"/>
                      <w:r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>recognise</w:t>
                      </w:r>
                      <w:proofErr w:type="spellEnd"/>
                      <w:r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hand gestures.</w:t>
                      </w:r>
                    </w:p>
                    <w:p w14:paraId="77A98286" w14:textId="2D3C591B" w:rsidR="00596175" w:rsidRPr="009C0D78" w:rsidRDefault="00596175" w:rsidP="009C0D78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9C0D78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Slido</w:t>
                      </w:r>
                      <w:proofErr w:type="spellEnd"/>
                      <w:r w:rsidRPr="009C0D78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 </w:t>
                      </w:r>
                      <w:r w:rsidR="00A34380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Pr="00A343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Meeting </w:t>
                      </w:r>
                      <w:r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>or Webinar live polls and Q&amp;A.</w:t>
                      </w:r>
                    </w:p>
                    <w:p w14:paraId="3D01381B" w14:textId="69277D74" w:rsidR="00596175" w:rsidRPr="009C0D78" w:rsidRDefault="00596175" w:rsidP="009C0D78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0D78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Shared timer </w:t>
                      </w:r>
                      <w:r w:rsidR="00A34380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Pr="00A343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</w:t>
                      </w:r>
                      <w:r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>t a time to work on tasks, time-box discussions or take a break.</w:t>
                      </w:r>
                    </w:p>
                    <w:p w14:paraId="3F8718CD" w14:textId="6D1A38C4" w:rsidR="00C33265" w:rsidRPr="009C0D78" w:rsidRDefault="00596175" w:rsidP="009C0D78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16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0D78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Whiteboard </w:t>
                      </w:r>
                      <w:r w:rsidR="00A34380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Pr="00A343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Digital </w:t>
                      </w:r>
                      <w:r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>Whiteboard to brainstorm your ideas.</w:t>
                      </w:r>
                    </w:p>
                    <w:p w14:paraId="35054573" w14:textId="4F0E57B5" w:rsidR="00AC2CE3" w:rsidRPr="009C0D78" w:rsidRDefault="00AC2CE3" w:rsidP="009C0D78">
                      <w:pPr>
                        <w:spacing w:after="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find out more </w:t>
                      </w:r>
                      <w:proofErr w:type="gramStart"/>
                      <w:r w:rsidR="0055315E"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>take a look</w:t>
                      </w:r>
                      <w:proofErr w:type="gramEnd"/>
                      <w:r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 th</w:t>
                      </w:r>
                      <w:r w:rsidR="002137A8">
                        <w:rPr>
                          <w:rFonts w:ascii="Arial" w:hAnsi="Arial" w:cs="Arial"/>
                          <w:sz w:val="24"/>
                          <w:szCs w:val="24"/>
                        </w:rPr>
                        <w:t>is</w:t>
                      </w:r>
                      <w:r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one-page user guide. </w:t>
                      </w:r>
                      <w:hyperlink r:id="rId12" w:tooltip="Link to download PDF guide" w:history="1">
                        <w:r w:rsidRPr="009C0D7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80FF"/>
                            <w:sz w:val="24"/>
                            <w:szCs w:val="24"/>
                          </w:rPr>
                          <w:t>Download now &gt;</w:t>
                        </w:r>
                      </w:hyperlink>
                    </w:p>
                    <w:p w14:paraId="4B6FF80C" w14:textId="32B3496D" w:rsidR="008C4E41" w:rsidRPr="009C0D78" w:rsidRDefault="008C4E41" w:rsidP="009C0D78">
                      <w:pPr>
                        <w:spacing w:after="16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</w:pPr>
                      <w:r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Learn more about </w:t>
                      </w:r>
                      <w:r w:rsidR="00EC5901">
                        <w:rPr>
                          <w:rFonts w:ascii="Arial" w:hAnsi="Arial" w:cs="Arial"/>
                          <w:sz w:val="24"/>
                          <w:szCs w:val="24"/>
                        </w:rPr>
                        <w:t>Meetings in Webex App</w:t>
                      </w:r>
                      <w:r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hyperlink r:id="rId13" w:tooltip="Link to BT Support Centre" w:history="1">
                        <w:r w:rsidRPr="009C0D7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80FF"/>
                            <w:sz w:val="24"/>
                            <w:szCs w:val="24"/>
                          </w:rPr>
                          <w:t>BT Su</w:t>
                        </w:r>
                        <w:r w:rsidR="00777BEB" w:rsidRPr="009C0D7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80FF"/>
                            <w:sz w:val="24"/>
                            <w:szCs w:val="24"/>
                          </w:rPr>
                          <w:t>pport Centre</w:t>
                        </w:r>
                        <w:r w:rsidR="000468BB" w:rsidRPr="009C0D7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80FF"/>
                            <w:sz w:val="24"/>
                            <w:szCs w:val="24"/>
                          </w:rPr>
                          <w:t xml:space="preserve"> &gt;</w:t>
                        </w:r>
                      </w:hyperlink>
                    </w:p>
                    <w:p w14:paraId="2646141D" w14:textId="77777777" w:rsidR="00AC2CE3" w:rsidRPr="009C0D78" w:rsidRDefault="00AC2CE3" w:rsidP="009C0D78">
                      <w:pPr>
                        <w:spacing w:after="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9C0D7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9C0D7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Internal Endorser </w:t>
                      </w:r>
                    </w:p>
                    <w:p w14:paraId="4429138D" w14:textId="76DFD938" w:rsidR="00A242DD" w:rsidRPr="009C0D78" w:rsidRDefault="00A242DD" w:rsidP="009C0D78">
                      <w:pPr>
                        <w:pStyle w:val="BodyText1"/>
                        <w:spacing w:befor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49D20C0" w14:textId="1AFE0C57" w:rsidR="00A242DD" w:rsidRPr="009C0D78" w:rsidRDefault="00A242DD" w:rsidP="009C0D78">
                      <w:pPr>
                        <w:pStyle w:val="BodyText1"/>
                        <w:spacing w:befor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F2C2DFD" w14:textId="77777777" w:rsidR="00A242DD" w:rsidRPr="009C0D78" w:rsidRDefault="00A242DD" w:rsidP="009C0D78">
                      <w:pPr>
                        <w:pStyle w:val="BodyText1"/>
                        <w:spacing w:befor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173B7C0" w14:textId="77777777" w:rsidR="00A242DD" w:rsidRPr="009C0D78" w:rsidRDefault="00A242DD" w:rsidP="009C0D78">
                      <w:pPr>
                        <w:spacing w:after="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B4BDA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B4BDA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B4BDA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B4BDA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B4BDA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B4BDA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B4BDA" w:rsidSect="00811ABF">
      <w:headerReference w:type="default" r:id="rId14"/>
      <w:footerReference w:type="default" r:id="rId15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CC07" w14:textId="77777777" w:rsidR="005A7B0E" w:rsidRDefault="005A7B0E" w:rsidP="00C26D8B">
      <w:r>
        <w:separator/>
      </w:r>
    </w:p>
  </w:endnote>
  <w:endnote w:type="continuationSeparator" w:id="0">
    <w:p w14:paraId="4DA85F99" w14:textId="77777777" w:rsidR="005A7B0E" w:rsidRDefault="005A7B0E" w:rsidP="00C26D8B">
      <w:r>
        <w:continuationSeparator/>
      </w:r>
    </w:p>
  </w:endnote>
  <w:endnote w:type="continuationNotice" w:id="1">
    <w:p w14:paraId="6EFBE2E7" w14:textId="77777777" w:rsidR="005A7B0E" w:rsidRDefault="005A7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2FBC" w14:textId="77777777" w:rsidR="005A7B0E" w:rsidRDefault="005A7B0E" w:rsidP="00C26D8B">
      <w:r>
        <w:separator/>
      </w:r>
    </w:p>
  </w:footnote>
  <w:footnote w:type="continuationSeparator" w:id="0">
    <w:p w14:paraId="64CB8BED" w14:textId="77777777" w:rsidR="005A7B0E" w:rsidRDefault="005A7B0E" w:rsidP="00C26D8B">
      <w:r>
        <w:continuationSeparator/>
      </w:r>
    </w:p>
  </w:footnote>
  <w:footnote w:type="continuationNotice" w:id="1">
    <w:p w14:paraId="47FFB4DC" w14:textId="77777777" w:rsidR="005A7B0E" w:rsidRDefault="005A7B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4"/>
  </w:num>
  <w:num w:numId="2" w16cid:durableId="971517734">
    <w:abstractNumId w:val="0"/>
  </w:num>
  <w:num w:numId="3" w16cid:durableId="2168946">
    <w:abstractNumId w:val="5"/>
  </w:num>
  <w:num w:numId="4" w16cid:durableId="946158142">
    <w:abstractNumId w:val="6"/>
  </w:num>
  <w:num w:numId="5" w16cid:durableId="1363021555">
    <w:abstractNumId w:val="3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2783"/>
    <w:rsid w:val="000468BB"/>
    <w:rsid w:val="000522D6"/>
    <w:rsid w:val="000D17DF"/>
    <w:rsid w:val="000E0D0F"/>
    <w:rsid w:val="0011134D"/>
    <w:rsid w:val="00125F68"/>
    <w:rsid w:val="0012651C"/>
    <w:rsid w:val="00130636"/>
    <w:rsid w:val="0015241A"/>
    <w:rsid w:val="00163F38"/>
    <w:rsid w:val="00165403"/>
    <w:rsid w:val="001666B0"/>
    <w:rsid w:val="001703F4"/>
    <w:rsid w:val="00171A3B"/>
    <w:rsid w:val="00171BEA"/>
    <w:rsid w:val="001952A8"/>
    <w:rsid w:val="00196B2D"/>
    <w:rsid w:val="001B439F"/>
    <w:rsid w:val="001D44D4"/>
    <w:rsid w:val="001E42F2"/>
    <w:rsid w:val="00212B20"/>
    <w:rsid w:val="002137A8"/>
    <w:rsid w:val="00216C1E"/>
    <w:rsid w:val="0022042C"/>
    <w:rsid w:val="00223E13"/>
    <w:rsid w:val="00231BC2"/>
    <w:rsid w:val="00233F7A"/>
    <w:rsid w:val="0025493E"/>
    <w:rsid w:val="00276EFC"/>
    <w:rsid w:val="002828BF"/>
    <w:rsid w:val="00283D04"/>
    <w:rsid w:val="00290EA4"/>
    <w:rsid w:val="00295A6F"/>
    <w:rsid w:val="002D08D9"/>
    <w:rsid w:val="002D1675"/>
    <w:rsid w:val="002E2941"/>
    <w:rsid w:val="00342183"/>
    <w:rsid w:val="0034372D"/>
    <w:rsid w:val="003466DB"/>
    <w:rsid w:val="0036592F"/>
    <w:rsid w:val="00367D8C"/>
    <w:rsid w:val="00380E16"/>
    <w:rsid w:val="003938B2"/>
    <w:rsid w:val="003A5A9B"/>
    <w:rsid w:val="003B199E"/>
    <w:rsid w:val="003C45BF"/>
    <w:rsid w:val="003E2E1B"/>
    <w:rsid w:val="00430D46"/>
    <w:rsid w:val="004342BE"/>
    <w:rsid w:val="00442989"/>
    <w:rsid w:val="004437D4"/>
    <w:rsid w:val="00453288"/>
    <w:rsid w:val="0046339C"/>
    <w:rsid w:val="004A1AE6"/>
    <w:rsid w:val="004B4BDA"/>
    <w:rsid w:val="004D13B6"/>
    <w:rsid w:val="004E7ED7"/>
    <w:rsid w:val="00502706"/>
    <w:rsid w:val="005263B0"/>
    <w:rsid w:val="00552805"/>
    <w:rsid w:val="0055315E"/>
    <w:rsid w:val="005836B8"/>
    <w:rsid w:val="00594987"/>
    <w:rsid w:val="00596175"/>
    <w:rsid w:val="005A4A35"/>
    <w:rsid w:val="005A5078"/>
    <w:rsid w:val="005A7B0E"/>
    <w:rsid w:val="005B562B"/>
    <w:rsid w:val="005C0BBF"/>
    <w:rsid w:val="005D0071"/>
    <w:rsid w:val="005D3BA1"/>
    <w:rsid w:val="005E0846"/>
    <w:rsid w:val="005F1B9D"/>
    <w:rsid w:val="00622B63"/>
    <w:rsid w:val="0063548F"/>
    <w:rsid w:val="00647A44"/>
    <w:rsid w:val="00694A9D"/>
    <w:rsid w:val="006B66E4"/>
    <w:rsid w:val="006D0E5F"/>
    <w:rsid w:val="006E0F1A"/>
    <w:rsid w:val="007559DD"/>
    <w:rsid w:val="00757AD6"/>
    <w:rsid w:val="00760C34"/>
    <w:rsid w:val="007653A5"/>
    <w:rsid w:val="007744AC"/>
    <w:rsid w:val="00777BEB"/>
    <w:rsid w:val="00786EAE"/>
    <w:rsid w:val="007877CA"/>
    <w:rsid w:val="00790CBF"/>
    <w:rsid w:val="007B1348"/>
    <w:rsid w:val="007B6790"/>
    <w:rsid w:val="00811ABF"/>
    <w:rsid w:val="00817FC2"/>
    <w:rsid w:val="00821C4A"/>
    <w:rsid w:val="00885EDB"/>
    <w:rsid w:val="008B024B"/>
    <w:rsid w:val="008B247D"/>
    <w:rsid w:val="008C4E41"/>
    <w:rsid w:val="008D7330"/>
    <w:rsid w:val="008E594F"/>
    <w:rsid w:val="009028DF"/>
    <w:rsid w:val="0091230D"/>
    <w:rsid w:val="00912505"/>
    <w:rsid w:val="009175F1"/>
    <w:rsid w:val="0099423C"/>
    <w:rsid w:val="0099561A"/>
    <w:rsid w:val="009C0D78"/>
    <w:rsid w:val="00A242DD"/>
    <w:rsid w:val="00A33101"/>
    <w:rsid w:val="00A34380"/>
    <w:rsid w:val="00A43D81"/>
    <w:rsid w:val="00A444CE"/>
    <w:rsid w:val="00A7599E"/>
    <w:rsid w:val="00A7797F"/>
    <w:rsid w:val="00A975FC"/>
    <w:rsid w:val="00AA0FD0"/>
    <w:rsid w:val="00AA1253"/>
    <w:rsid w:val="00AA207A"/>
    <w:rsid w:val="00AC0597"/>
    <w:rsid w:val="00AC2CE3"/>
    <w:rsid w:val="00AF3606"/>
    <w:rsid w:val="00B35D94"/>
    <w:rsid w:val="00B82593"/>
    <w:rsid w:val="00B83181"/>
    <w:rsid w:val="00BE17E3"/>
    <w:rsid w:val="00BE3A43"/>
    <w:rsid w:val="00BE6010"/>
    <w:rsid w:val="00BF12BE"/>
    <w:rsid w:val="00C06DFD"/>
    <w:rsid w:val="00C154B9"/>
    <w:rsid w:val="00C20772"/>
    <w:rsid w:val="00C26D8B"/>
    <w:rsid w:val="00C33265"/>
    <w:rsid w:val="00C4535C"/>
    <w:rsid w:val="00C55871"/>
    <w:rsid w:val="00C72D0D"/>
    <w:rsid w:val="00D137C1"/>
    <w:rsid w:val="00D42726"/>
    <w:rsid w:val="00D42CC1"/>
    <w:rsid w:val="00D5709B"/>
    <w:rsid w:val="00D667F7"/>
    <w:rsid w:val="00D76CA3"/>
    <w:rsid w:val="00DA2162"/>
    <w:rsid w:val="00DA7064"/>
    <w:rsid w:val="00DA72FA"/>
    <w:rsid w:val="00DF62FF"/>
    <w:rsid w:val="00E06419"/>
    <w:rsid w:val="00E467C0"/>
    <w:rsid w:val="00E46B44"/>
    <w:rsid w:val="00E62EA6"/>
    <w:rsid w:val="00E735A1"/>
    <w:rsid w:val="00EA6958"/>
    <w:rsid w:val="00EC5901"/>
    <w:rsid w:val="00ED4C05"/>
    <w:rsid w:val="00ED4E53"/>
    <w:rsid w:val="00EE3630"/>
    <w:rsid w:val="00EE7E5E"/>
    <w:rsid w:val="00EF76DB"/>
    <w:rsid w:val="00F309F4"/>
    <w:rsid w:val="00F36570"/>
    <w:rsid w:val="00F55AC1"/>
    <w:rsid w:val="00F640F1"/>
    <w:rsid w:val="00F76D08"/>
    <w:rsid w:val="00FE0435"/>
    <w:rsid w:val="00FF6909"/>
    <w:rsid w:val="1C270E33"/>
    <w:rsid w:val="30230503"/>
    <w:rsid w:val="3C2333B8"/>
    <w:rsid w:val="61C1A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E1E901F2-6997-43BB-95D2-BB988950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0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EA4"/>
    <w:rPr>
      <w:rFonts w:ascii="CiscoSansTT" w:eastAsia="CiscoSansTT" w:hAnsi="CiscoSansTT" w:cs="CiscoSansT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A4"/>
    <w:rPr>
      <w:rFonts w:ascii="CiscoSansTT" w:eastAsia="CiscoSansTT" w:hAnsi="CiscoSansTT" w:cs="CiscoSansTT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493E"/>
    <w:pPr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styleId="Mention">
    <w:name w:val="Mention"/>
    <w:basedOn w:val="DefaultParagraphFont"/>
    <w:uiPriority w:val="99"/>
    <w:unhideWhenUsed/>
    <w:rsid w:val="005E084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6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lobalservices.bt.com/en/my-account/support/collaboration/webex-app/meetings-in-webex-ap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lobalservices.bt.com/content/dam/globalservices/documents/support/conferencing/pdf/webex-app-pdfs/meetings-in-webex-app/Webex-Meetings-Feature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webex-app/meetings-in-webex-ap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lobalservices.bt.com/content/dam/globalservices/documents/support/conferencing/pdf/webex-app-pdfs/meetings-in-webex-app/Webex-Meetings-Featur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21" ma:contentTypeDescription="Create a new document." ma:contentTypeScope="" ma:versionID="20a54070d8d9870e51a26e118fb18415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c6e849d368509c5bc7077e80c44f1327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erson" ma:index="27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  <Person xmlns="170f4cc6-d656-43dc-8b75-edd907d7a595">
      <UserInfo>
        <DisplayName/>
        <AccountId xsi:nil="true"/>
        <AccountType/>
      </UserInfo>
    </Pers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D6332F-14E7-4B5E-B8E9-EB8C379A268D}"/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Links>
    <vt:vector size="12" baseType="variant">
      <vt:variant>
        <vt:i4>1179679</vt:i4>
      </vt:variant>
      <vt:variant>
        <vt:i4>3</vt:i4>
      </vt:variant>
      <vt:variant>
        <vt:i4>0</vt:i4>
      </vt:variant>
      <vt:variant>
        <vt:i4>5</vt:i4>
      </vt:variant>
      <vt:variant>
        <vt:lpwstr>https://www.globalservices.bt.com/en/my-account/support/collaboration/microsoft-teams-with-bt-calling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https://www.globalservices.bt.com/content/dam/globalservices/documents/support/conferencing/pdf/microsoft-teams-with-bt-calling/BT-Voice-Calling-with-Microsoft-Teams-Top-Tips-June-23.pdf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Woolnough,R,Roy,JTS R</cp:lastModifiedBy>
  <cp:revision>10</cp:revision>
  <dcterms:created xsi:type="dcterms:W3CDTF">2023-12-05T16:41:00Z</dcterms:created>
  <dcterms:modified xsi:type="dcterms:W3CDTF">2023-12-06T10:24:00Z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