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103E0372" w:rsidR="00DF3C47" w:rsidRDefault="00225D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E59985" wp14:editId="759BC58E">
                <wp:simplePos x="0" y="0"/>
                <wp:positionH relativeFrom="column">
                  <wp:posOffset>370840</wp:posOffset>
                </wp:positionH>
                <wp:positionV relativeFrom="paragraph">
                  <wp:posOffset>10963011</wp:posOffset>
                </wp:positionV>
                <wp:extent cx="4244196" cy="2777706"/>
                <wp:effectExtent l="0" t="0" r="4445" b="38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196" cy="2777706"/>
                        </a:xfrm>
                        <a:prstGeom prst="rect">
                          <a:avLst/>
                        </a:prstGeom>
                        <a:solidFill>
                          <a:srgbClr val="5514B4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61996" w14:textId="31590A31" w:rsidR="0096698A" w:rsidRPr="00225DC1" w:rsidRDefault="0096698A" w:rsidP="00296CEC">
                            <w:pPr>
                              <w:spacing w:before="100" w:beforeAutospacing="1" w:after="100" w:afterAutospacing="1" w:line="240" w:lineRule="auto"/>
                              <w:ind w:right="94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25DC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This allows you to connect the room into your </w:t>
                            </w:r>
                            <w:r w:rsidR="00CC0903" w:rsidRPr="00CC0903"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  <w:t>&lt;service name&gt;</w:t>
                            </w:r>
                            <w:r w:rsidRPr="00CC0903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5DC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meetings like a participant and share your screen. With the in-room controller, you can also start unscheduled meetings instantly. </w:t>
                            </w:r>
                          </w:p>
                          <w:p w14:paraId="2FEA5AFA" w14:textId="51F9C65D" w:rsidR="0096698A" w:rsidRPr="00225DC1" w:rsidRDefault="0096698A" w:rsidP="00296CEC">
                            <w:pPr>
                              <w:spacing w:before="100" w:beforeAutospacing="1" w:after="100" w:afterAutospacing="1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599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2pt;margin-top:863.25pt;width:334.2pt;height:218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" fillcolor="#5514b4" stroked="f">
                <v:fill opacity="52428f"/>
                <v:textbox inset="4mm,4mm,0,0">
                  <w:txbxContent>
                    <w:p w14:paraId="71C61996" w14:textId="31590A31" w:rsidR="0096698A" w:rsidRPr="00225DC1" w:rsidRDefault="0096698A" w:rsidP="00296CEC">
                      <w:pPr>
                        <w:spacing w:before="100" w:beforeAutospacing="1" w:after="100" w:afterAutospacing="1" w:line="240" w:lineRule="auto"/>
                        <w:ind w:right="94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25DC1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This allows you to connect the room into your </w:t>
                      </w:r>
                      <w:r w:rsidR="00CC0903" w:rsidRPr="00CC0903"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  <w:t>&lt;service name&gt;</w:t>
                      </w:r>
                      <w:r w:rsidRPr="00CC0903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</w:t>
                      </w:r>
                      <w:r w:rsidRPr="00225DC1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meetings like a participant and share your screen. With the in-room controller, you can also start unscheduled meetings instantly. </w:t>
                      </w:r>
                    </w:p>
                    <w:p w14:paraId="2FEA5AFA" w14:textId="51F9C65D" w:rsidR="0096698A" w:rsidRPr="00225DC1" w:rsidRDefault="0096698A" w:rsidP="00296CEC">
                      <w:pPr>
                        <w:spacing w:before="100" w:beforeAutospacing="1" w:after="100" w:afterAutospacing="1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572">
        <w:rPr>
          <w:noProof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65FEE10B" wp14:editId="53B22386">
                <wp:simplePos x="0" y="0"/>
                <wp:positionH relativeFrom="column">
                  <wp:posOffset>0</wp:posOffset>
                </wp:positionH>
                <wp:positionV relativeFrom="paragraph">
                  <wp:posOffset>4899768</wp:posOffset>
                </wp:positionV>
                <wp:extent cx="10691495" cy="10187401"/>
                <wp:effectExtent l="0" t="0" r="14605" b="2349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1018740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A3A2D" w14:textId="5A482207" w:rsidR="000A7B44" w:rsidRDefault="00E805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E41F5" wp14:editId="52054486">
                                  <wp:extent cx="11136702" cy="11136702"/>
                                  <wp:effectExtent l="0" t="0" r="7620" b="0"/>
                                  <wp:docPr id="14" name="Picture 14" descr="A group of people looking at a compute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group of people looking at a computer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877" b="-387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3451" cy="11143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EE10B" id="_x0000_s1027" type="#_x0000_t202" style="position:absolute;margin-left:0;margin-top:385.8pt;width:841.85pt;height:802.1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" fillcolor="#aeaaaa [2414]">
                <v:textbox inset="0,0,0,0">
                  <w:txbxContent>
                    <w:p w14:paraId="3D5A3A2D" w14:textId="5A482207" w:rsidR="000A7B44" w:rsidRDefault="00E80572">
                      <w:r>
                        <w:rPr>
                          <w:noProof/>
                        </w:rPr>
                        <w:drawing>
                          <wp:inline distT="0" distB="0" distL="0" distR="0" wp14:anchorId="1C4E41F5" wp14:editId="52054486">
                            <wp:extent cx="11136702" cy="11136702"/>
                            <wp:effectExtent l="0" t="0" r="7620" b="0"/>
                            <wp:docPr id="14" name="Picture 14" descr="A group of people looking at a compute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group of people looking at a computer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877" b="-387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143451" cy="11143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0EC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0E298A" wp14:editId="6FE1BB16">
                <wp:simplePos x="0" y="0"/>
                <wp:positionH relativeFrom="margin">
                  <wp:align>right</wp:align>
                </wp:positionH>
                <wp:positionV relativeFrom="paragraph">
                  <wp:posOffset>15766</wp:posOffset>
                </wp:positionV>
                <wp:extent cx="10691495" cy="4882551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4882551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5B95EEF2" w:rsidR="006B5CC0" w:rsidRPr="00A16D8E" w:rsidRDefault="004A534A" w:rsidP="00C91FB5">
                            <w:pPr>
                              <w:spacing w:before="42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A16D8E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Make teamwork your best work</w:t>
                            </w:r>
                            <w:r w:rsidR="00C91FB5" w:rsidRPr="00A16D8E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5453CA9C" w14:textId="3B97DC7C" w:rsidR="00FC19A9" w:rsidRPr="00A16D8E" w:rsidRDefault="001D294D" w:rsidP="005851A2">
                            <w:pPr>
                              <w:spacing w:before="240" w:after="0" w:line="560" w:lineRule="exact"/>
                              <w:ind w:left="567" w:right="94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1D294D">
                              <w:rPr>
                                <w:rFonts w:ascii="Century Gothic" w:hAnsi="Century Gothic"/>
                                <w:color w:val="FF80FF"/>
                                <w:sz w:val="44"/>
                                <w:szCs w:val="44"/>
                              </w:rPr>
                              <w:t>&lt;service name&gt;</w:t>
                            </w:r>
                            <w:r w:rsidR="00DC601B" w:rsidRPr="001D294D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C19A9" w:rsidRPr="00A16D8E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is a meeting room fully Integrated with your </w:t>
                            </w:r>
                            <w:r w:rsidRPr="001D294D">
                              <w:rPr>
                                <w:rFonts w:ascii="Century Gothic" w:hAnsi="Century Gothic"/>
                                <w:color w:val="FF80FF"/>
                                <w:sz w:val="44"/>
                                <w:szCs w:val="44"/>
                              </w:rPr>
                              <w:t>&lt;service name</w:t>
                            </w:r>
                            <w:r>
                              <w:rPr>
                                <w:rFonts w:ascii="Century Gothic" w:hAnsi="Century Gothic"/>
                                <w:color w:val="FF80FF"/>
                                <w:sz w:val="44"/>
                                <w:szCs w:val="44"/>
                              </w:rPr>
                              <w:t xml:space="preserve"> app</w:t>
                            </w:r>
                            <w:r w:rsidRPr="001D294D">
                              <w:rPr>
                                <w:rFonts w:ascii="Century Gothic" w:hAnsi="Century Gothic"/>
                                <w:color w:val="FF80FF"/>
                                <w:sz w:val="44"/>
                                <w:szCs w:val="44"/>
                              </w:rPr>
                              <w:t>&gt;</w:t>
                            </w:r>
                            <w:r w:rsidRPr="001D294D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C19A9" w:rsidRPr="00A16D8E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giving you one app, one meeting experience </w:t>
                            </w:r>
                            <w:r w:rsidR="00DD3966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–</w:t>
                            </w:r>
                            <w:r w:rsidR="00FC19A9" w:rsidRPr="00A16D8E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virtual or in the room.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28" type="#_x0000_t202" style="position:absolute;margin-left:790.65pt;margin-top:1.25pt;width:841.85pt;height:384.4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" fillcolor="#5514b4" stroked="f">
                <v:textbox>
                  <w:txbxContent>
                    <w:p w14:paraId="7691BBCE" w14:textId="5B95EEF2" w:rsidR="006B5CC0" w:rsidRPr="00A16D8E" w:rsidRDefault="004A534A" w:rsidP="00C91FB5">
                      <w:pPr>
                        <w:spacing w:before="4200" w:after="480" w:line="84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A16D8E">
                        <w:rPr>
                          <w:rFonts w:ascii="Century Gothic" w:hAnsi="Century Gothic"/>
                          <w:sz w:val="96"/>
                          <w:szCs w:val="96"/>
                        </w:rPr>
                        <w:t>Make teamwork your best work</w:t>
                      </w:r>
                      <w:r w:rsidR="00C91FB5" w:rsidRPr="00A16D8E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5453CA9C" w14:textId="3B97DC7C" w:rsidR="00FC19A9" w:rsidRPr="00A16D8E" w:rsidRDefault="001D294D" w:rsidP="005851A2">
                      <w:pPr>
                        <w:spacing w:before="240" w:after="0" w:line="560" w:lineRule="exact"/>
                        <w:ind w:left="567" w:right="94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1D294D">
                        <w:rPr>
                          <w:rFonts w:ascii="Century Gothic" w:hAnsi="Century Gothic"/>
                          <w:color w:val="FF80FF"/>
                          <w:sz w:val="44"/>
                          <w:szCs w:val="44"/>
                        </w:rPr>
                        <w:t>&lt;service name&gt;</w:t>
                      </w:r>
                      <w:r w:rsidR="00DC601B" w:rsidRPr="001D294D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</w:t>
                      </w:r>
                      <w:r w:rsidR="00FC19A9" w:rsidRPr="00A16D8E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is a meeting room fully Integrated with your </w:t>
                      </w:r>
                      <w:r w:rsidRPr="001D294D">
                        <w:rPr>
                          <w:rFonts w:ascii="Century Gothic" w:hAnsi="Century Gothic"/>
                          <w:color w:val="FF80FF"/>
                          <w:sz w:val="44"/>
                          <w:szCs w:val="44"/>
                        </w:rPr>
                        <w:t>&lt;service name</w:t>
                      </w:r>
                      <w:r>
                        <w:rPr>
                          <w:rFonts w:ascii="Century Gothic" w:hAnsi="Century Gothic"/>
                          <w:color w:val="FF80FF"/>
                          <w:sz w:val="44"/>
                          <w:szCs w:val="44"/>
                        </w:rPr>
                        <w:t xml:space="preserve"> app</w:t>
                      </w:r>
                      <w:r w:rsidRPr="001D294D">
                        <w:rPr>
                          <w:rFonts w:ascii="Century Gothic" w:hAnsi="Century Gothic"/>
                          <w:color w:val="FF80FF"/>
                          <w:sz w:val="44"/>
                          <w:szCs w:val="44"/>
                        </w:rPr>
                        <w:t>&gt;</w:t>
                      </w:r>
                      <w:r w:rsidRPr="001D294D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</w:t>
                      </w:r>
                      <w:r w:rsidR="00FC19A9" w:rsidRPr="00A16D8E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giving you one app, one meeting experience </w:t>
                      </w:r>
                      <w:r w:rsidR="00DD3966">
                        <w:rPr>
                          <w:rFonts w:ascii="Century Gothic" w:hAnsi="Century Gothic"/>
                          <w:sz w:val="44"/>
                          <w:szCs w:val="44"/>
                        </w:rPr>
                        <w:t>–</w:t>
                      </w:r>
                      <w:r w:rsidR="00FC19A9" w:rsidRPr="00A16D8E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virtual or in the room.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721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D04D48" wp14:editId="70D4DE33">
                <wp:simplePos x="0" y="0"/>
                <wp:positionH relativeFrom="column">
                  <wp:posOffset>0</wp:posOffset>
                </wp:positionH>
                <wp:positionV relativeFrom="paragraph">
                  <wp:posOffset>16846</wp:posOffset>
                </wp:positionV>
                <wp:extent cx="2116667" cy="1938867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C1281" w14:textId="77777777" w:rsidR="00BF721F" w:rsidRDefault="00BF721F" w:rsidP="00BF72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EC3C9" wp14:editId="2A09B3FD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D48" id="_x0000_s1029" type="#_x0000_t202" style="position:absolute;margin-left:0;margin-top:1.35pt;width:166.65pt;height:15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" filled="f" stroked="f">
                <v:textbox>
                  <w:txbxContent>
                    <w:p w14:paraId="6B7C1281" w14:textId="77777777" w:rsidR="00BF721F" w:rsidRDefault="00BF721F" w:rsidP="00BF721F">
                      <w:r>
                        <w:rPr>
                          <w:noProof/>
                        </w:rPr>
                        <w:drawing>
                          <wp:inline distT="0" distB="0" distL="0" distR="0" wp14:anchorId="11DEC3C9" wp14:editId="2A09B3FD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7C43">
        <w:rPr>
          <w:noProof/>
        </w:rPr>
        <mc:AlternateContent>
          <mc:Choice Requires="wps">
            <w:drawing>
              <wp:anchor distT="0" distB="0" distL="0" distR="0" simplePos="0" relativeHeight="251664384" behindDoc="0" locked="1" layoutInCell="1" allowOverlap="1" wp14:anchorId="009DEAB3" wp14:editId="5E435F6B">
                <wp:simplePos x="0" y="0"/>
                <wp:positionH relativeFrom="column">
                  <wp:posOffset>9201150</wp:posOffset>
                </wp:positionH>
                <wp:positionV relativeFrom="page">
                  <wp:posOffset>13992860</wp:posOffset>
                </wp:positionV>
                <wp:extent cx="942975" cy="949325"/>
                <wp:effectExtent l="0" t="0" r="9525" b="3175"/>
                <wp:wrapThrough wrapText="bothSides">
                  <wp:wrapPolygon edited="0">
                    <wp:start x="0" y="0"/>
                    <wp:lineTo x="0" y="21239"/>
                    <wp:lineTo x="21382" y="21239"/>
                    <wp:lineTo x="21382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94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5C254" w14:textId="7B157BD5" w:rsidR="00DD7C43" w:rsidRPr="009A0911" w:rsidRDefault="00DD7C43" w:rsidP="00DD7C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EAB3" id="Text Box 9" o:spid="_x0000_s1030" type="#_x0000_t202" style="position:absolute;margin-left:724.5pt;margin-top:1101.8pt;width:74.25pt;height:74.75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" filled="f" stroked="f" strokeweight=".5pt">
                <v:textbox inset="0,0,0,0">
                  <w:txbxContent>
                    <w:p w14:paraId="5C75C254" w14:textId="7B157BD5" w:rsidR="00DD7C43" w:rsidRPr="009A0911" w:rsidRDefault="00DD7C43" w:rsidP="00DD7C4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0B10C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78E9E4A6" wp14:editId="31F88F9F">
                <wp:simplePos x="0" y="0"/>
                <wp:positionH relativeFrom="column">
                  <wp:posOffset>0</wp:posOffset>
                </wp:positionH>
                <wp:positionV relativeFrom="margin">
                  <wp:posOffset>14181455</wp:posOffset>
                </wp:positionV>
                <wp:extent cx="10690860" cy="948690"/>
                <wp:effectExtent l="0" t="0" r="0" b="3810"/>
                <wp:wrapThrough wrapText="bothSides">
                  <wp:wrapPolygon edited="0">
                    <wp:start x="0" y="0"/>
                    <wp:lineTo x="0" y="21253"/>
                    <wp:lineTo x="21554" y="21253"/>
                    <wp:lineTo x="21554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0860" cy="948690"/>
                        </a:xfrm>
                        <a:prstGeom prst="rect">
                          <a:avLst/>
                        </a:prstGeom>
                        <a:solidFill>
                          <a:srgbClr val="5514B4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AE6C0" w14:textId="5BB35660" w:rsidR="00D50EFE" w:rsidRPr="00845A19" w:rsidRDefault="00FA2766" w:rsidP="00742A1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5A1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Find out more:</w:t>
                            </w:r>
                            <w:r w:rsidR="00756B46" w:rsidRPr="00845A1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637DAF" w:rsidRPr="00637DAF"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  <w:t>&lt;</w:t>
                            </w:r>
                            <w:r w:rsidR="00637DAF"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  <w:t>link</w:t>
                            </w:r>
                            <w:r w:rsidR="00637DAF" w:rsidRPr="00637DAF"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9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9E4A6" id="Text Box 6" o:spid="_x0000_s1031" type="#_x0000_t202" style="position:absolute;margin-left:0;margin-top:1116.65pt;width:841.8pt;height:7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" fillcolor="#5514b4" stroked="f" strokeweight=".5pt">
                <v:fill opacity="52428f"/>
                <v:textbox inset="11mm,0,0,0">
                  <w:txbxContent>
                    <w:p w14:paraId="728AE6C0" w14:textId="5BB35660" w:rsidR="00D50EFE" w:rsidRPr="00845A19" w:rsidRDefault="00FA2766" w:rsidP="00742A18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845A1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Find out more:</w:t>
                      </w:r>
                      <w:r w:rsidR="00756B46" w:rsidRPr="00845A1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637DAF" w:rsidRPr="00637DAF"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  <w:t>&lt;</w:t>
                      </w:r>
                      <w:r w:rsidR="00637DAF"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  <w:t>link</w:t>
                      </w:r>
                      <w:r w:rsidR="00637DAF" w:rsidRPr="00637DAF"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  <w10:wrap type="through" anchory="margin"/>
                <w10:anchorlock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02117" w14:textId="77777777" w:rsidR="009C5898" w:rsidRDefault="009C5898" w:rsidP="00267FF9">
      <w:pPr>
        <w:spacing w:after="0" w:line="240" w:lineRule="auto"/>
      </w:pPr>
      <w:r>
        <w:separator/>
      </w:r>
    </w:p>
  </w:endnote>
  <w:endnote w:type="continuationSeparator" w:id="0">
    <w:p w14:paraId="5EC7089F" w14:textId="77777777" w:rsidR="009C5898" w:rsidRDefault="009C5898" w:rsidP="00267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4DC73" w14:textId="77777777" w:rsidR="009C5898" w:rsidRDefault="009C5898" w:rsidP="00267FF9">
      <w:pPr>
        <w:spacing w:after="0" w:line="240" w:lineRule="auto"/>
      </w:pPr>
      <w:r>
        <w:separator/>
      </w:r>
    </w:p>
  </w:footnote>
  <w:footnote w:type="continuationSeparator" w:id="0">
    <w:p w14:paraId="7604FB0D" w14:textId="77777777" w:rsidR="009C5898" w:rsidRDefault="009C5898" w:rsidP="00267F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04BC"/>
    <w:rsid w:val="000050FC"/>
    <w:rsid w:val="00007269"/>
    <w:rsid w:val="00042138"/>
    <w:rsid w:val="000A7B44"/>
    <w:rsid w:val="000B10C3"/>
    <w:rsid w:val="000F0F7B"/>
    <w:rsid w:val="00140EC0"/>
    <w:rsid w:val="001D294D"/>
    <w:rsid w:val="001D6E58"/>
    <w:rsid w:val="001E3C0A"/>
    <w:rsid w:val="00225DC1"/>
    <w:rsid w:val="002329D7"/>
    <w:rsid w:val="00267FF9"/>
    <w:rsid w:val="002714E9"/>
    <w:rsid w:val="00275F3E"/>
    <w:rsid w:val="00286091"/>
    <w:rsid w:val="00292F44"/>
    <w:rsid w:val="00296CEC"/>
    <w:rsid w:val="002A6556"/>
    <w:rsid w:val="002C7CBA"/>
    <w:rsid w:val="002F355D"/>
    <w:rsid w:val="0035099E"/>
    <w:rsid w:val="0035203B"/>
    <w:rsid w:val="00352BD1"/>
    <w:rsid w:val="003543A2"/>
    <w:rsid w:val="003F4342"/>
    <w:rsid w:val="00405A6F"/>
    <w:rsid w:val="0046208A"/>
    <w:rsid w:val="004A534A"/>
    <w:rsid w:val="004C0619"/>
    <w:rsid w:val="00540832"/>
    <w:rsid w:val="00551D06"/>
    <w:rsid w:val="005851A2"/>
    <w:rsid w:val="005E5087"/>
    <w:rsid w:val="00624385"/>
    <w:rsid w:val="00637DAF"/>
    <w:rsid w:val="00656DD5"/>
    <w:rsid w:val="006B5CC0"/>
    <w:rsid w:val="006F1028"/>
    <w:rsid w:val="006F3802"/>
    <w:rsid w:val="00713178"/>
    <w:rsid w:val="00742A18"/>
    <w:rsid w:val="00747059"/>
    <w:rsid w:val="00756B46"/>
    <w:rsid w:val="007916D1"/>
    <w:rsid w:val="00824567"/>
    <w:rsid w:val="00827C43"/>
    <w:rsid w:val="00845A19"/>
    <w:rsid w:val="008504FB"/>
    <w:rsid w:val="0090128B"/>
    <w:rsid w:val="00924828"/>
    <w:rsid w:val="00962540"/>
    <w:rsid w:val="00963AFC"/>
    <w:rsid w:val="00966431"/>
    <w:rsid w:val="0096698A"/>
    <w:rsid w:val="009C5898"/>
    <w:rsid w:val="009F7D6E"/>
    <w:rsid w:val="00A16D8E"/>
    <w:rsid w:val="00A21234"/>
    <w:rsid w:val="00A26237"/>
    <w:rsid w:val="00A36C1A"/>
    <w:rsid w:val="00A52C2A"/>
    <w:rsid w:val="00AF205C"/>
    <w:rsid w:val="00BB05E9"/>
    <w:rsid w:val="00BF721F"/>
    <w:rsid w:val="00C040E4"/>
    <w:rsid w:val="00C76396"/>
    <w:rsid w:val="00C91FB5"/>
    <w:rsid w:val="00C942F3"/>
    <w:rsid w:val="00C94D1F"/>
    <w:rsid w:val="00C960F5"/>
    <w:rsid w:val="00CB1866"/>
    <w:rsid w:val="00CC0903"/>
    <w:rsid w:val="00CE26D5"/>
    <w:rsid w:val="00D10CF8"/>
    <w:rsid w:val="00D15EDE"/>
    <w:rsid w:val="00D3149F"/>
    <w:rsid w:val="00D50EFE"/>
    <w:rsid w:val="00DA4468"/>
    <w:rsid w:val="00DB0AE1"/>
    <w:rsid w:val="00DC601B"/>
    <w:rsid w:val="00DD3966"/>
    <w:rsid w:val="00DD7C43"/>
    <w:rsid w:val="00DF0ADD"/>
    <w:rsid w:val="00DF3C47"/>
    <w:rsid w:val="00E25A7C"/>
    <w:rsid w:val="00E33400"/>
    <w:rsid w:val="00E80572"/>
    <w:rsid w:val="00EC3AFD"/>
    <w:rsid w:val="00FA2766"/>
    <w:rsid w:val="00FA7FA1"/>
    <w:rsid w:val="00FC19A9"/>
    <w:rsid w:val="00FD2C7D"/>
    <w:rsid w:val="00FD4BE9"/>
    <w:rsid w:val="00FF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21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D50EFE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0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15" ma:contentTypeDescription="Create a new document." ma:contentTypeScope="" ma:versionID="b0843aa6cf15564ab26f8d1927fb3783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e91ebeead7050c17db8fd305374210ab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E56F55-D351-4D29-B19E-6F2B552B3974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customXml/itemProps2.xml><?xml version="1.0" encoding="utf-8"?>
<ds:datastoreItem xmlns:ds="http://schemas.openxmlformats.org/officeDocument/2006/customXml" ds:itemID="{1ACD11B4-0AD8-4D47-8EDA-28B5FF766E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1797C7-1B21-46BD-A24C-7B4F4B242E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Toth,D,David,JTS R</cp:lastModifiedBy>
  <cp:revision>41</cp:revision>
  <dcterms:created xsi:type="dcterms:W3CDTF">2022-02-01T13:08:00Z</dcterms:created>
  <dcterms:modified xsi:type="dcterms:W3CDTF">2022-03-30T10:51:00Z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2021-07-05T17:25:34Z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f692f9e1-f89b-45d4-859b-740941f20a94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